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4A" w:rsidRPr="00730F1E" w:rsidRDefault="00730F1E" w:rsidP="00730F1E">
      <w:pPr>
        <w:ind w:left="6372"/>
        <w:rPr>
          <w:rFonts w:ascii="Arial" w:hAnsi="Arial" w:cs="Arial"/>
          <w:b/>
          <w:sz w:val="24"/>
          <w:szCs w:val="24"/>
        </w:rPr>
      </w:pPr>
      <w:r w:rsidRPr="00730F1E">
        <w:rPr>
          <w:rFonts w:ascii="Arial" w:hAnsi="Arial" w:cs="Arial"/>
          <w:b/>
          <w:sz w:val="24"/>
          <w:szCs w:val="24"/>
        </w:rPr>
        <w:t xml:space="preserve">      ANEXO IV</w:t>
      </w:r>
      <w:bookmarkStart w:id="0" w:name="_GoBack"/>
      <w:bookmarkEnd w:id="0"/>
    </w:p>
    <w:p w:rsidR="00730F1E" w:rsidRPr="00BC4F17" w:rsidRDefault="00730F1E" w:rsidP="00730F1E">
      <w:pPr>
        <w:spacing w:before="82"/>
        <w:ind w:left="5954" w:right="6840"/>
        <w:jc w:val="right"/>
        <w:rPr>
          <w:rFonts w:ascii="Arial" w:hAnsi="Arial" w:cs="Arial"/>
          <w:b/>
          <w:u w:val="single"/>
        </w:rPr>
      </w:pPr>
      <w:r w:rsidRPr="00BC4F17">
        <w:rPr>
          <w:rFonts w:ascii="Arial" w:hAnsi="Arial" w:cs="Arial"/>
          <w:b/>
          <w:u w:val="single"/>
        </w:rPr>
        <w:t>PROPOSTA</w:t>
      </w:r>
      <w:r>
        <w:rPr>
          <w:rFonts w:ascii="Arial" w:hAnsi="Arial" w:cs="Arial"/>
          <w:b/>
          <w:spacing w:val="72"/>
          <w:u w:val="single"/>
        </w:rPr>
        <w:t xml:space="preserve"> </w:t>
      </w:r>
      <w:r w:rsidRPr="00BC4F17">
        <w:rPr>
          <w:rFonts w:ascii="Arial" w:hAnsi="Arial" w:cs="Arial"/>
          <w:b/>
          <w:u w:val="single"/>
        </w:rPr>
        <w:t>DETALHE</w:t>
      </w:r>
    </w:p>
    <w:p w:rsidR="00730F1E" w:rsidRPr="00A0060B" w:rsidRDefault="00730F1E" w:rsidP="00730F1E">
      <w:pPr>
        <w:spacing w:before="82"/>
        <w:ind w:right="7311"/>
        <w:jc w:val="both"/>
        <w:rPr>
          <w:rFonts w:ascii="Arial" w:hAnsi="Arial" w:cs="Arial"/>
        </w:rPr>
      </w:pPr>
    </w:p>
    <w:tbl>
      <w:tblPr>
        <w:tblStyle w:val="TableNormal"/>
        <w:tblW w:w="1554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2"/>
        <w:gridCol w:w="2189"/>
        <w:gridCol w:w="1427"/>
        <w:gridCol w:w="639"/>
        <w:gridCol w:w="1666"/>
        <w:gridCol w:w="461"/>
        <w:gridCol w:w="1844"/>
        <w:gridCol w:w="1985"/>
        <w:gridCol w:w="1558"/>
        <w:gridCol w:w="1680"/>
      </w:tblGrid>
      <w:tr w:rsidR="00730F1E" w:rsidRPr="00730F1E" w:rsidTr="00D670A2">
        <w:trPr>
          <w:trHeight w:val="2136"/>
        </w:trPr>
        <w:tc>
          <w:tcPr>
            <w:tcW w:w="4283" w:type="dxa"/>
            <w:gridSpan w:val="3"/>
            <w:vMerge w:val="restart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439738" wp14:editId="230D06D4">
                  <wp:extent cx="942175" cy="763524"/>
                  <wp:effectExtent l="0" t="0" r="0" b="0"/>
                  <wp:docPr id="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175" cy="76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7" w:type="dxa"/>
            <w:gridSpan w:val="5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0F1E">
              <w:rPr>
                <w:rFonts w:ascii="Arial" w:hAnsi="Arial" w:cs="Arial"/>
                <w:b/>
                <w:sz w:val="22"/>
                <w:szCs w:val="22"/>
              </w:rPr>
              <w:t>PROPOSTA-DETALHE</w:t>
            </w:r>
            <w:r w:rsidRPr="00730F1E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b/>
                <w:sz w:val="22"/>
                <w:szCs w:val="22"/>
              </w:rPr>
              <w:t>SERVIÇO</w:t>
            </w:r>
          </w:p>
          <w:p w:rsidR="00730F1E" w:rsidRPr="00730F1E" w:rsidRDefault="00730F1E" w:rsidP="00D670A2">
            <w:pPr>
              <w:pStyle w:val="TableParagraph"/>
              <w:spacing w:before="18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Processo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n°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005300.004632/2026-29</w:t>
            </w:r>
          </w:p>
          <w:p w:rsidR="00730F1E" w:rsidRPr="00730F1E" w:rsidRDefault="00730F1E" w:rsidP="00D670A2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0F1E" w:rsidRPr="00730F1E" w:rsidRDefault="00730F1E" w:rsidP="00D670A2">
            <w:pPr>
              <w:pStyle w:val="TableParagraph"/>
              <w:tabs>
                <w:tab w:val="left" w:pos="1014"/>
                <w:tab w:val="left" w:pos="1479"/>
                <w:tab w:val="left" w:pos="45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Data</w: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  <w:t>/2026</w: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</w:r>
          </w:p>
          <w:p w:rsidR="00730F1E" w:rsidRPr="00730F1E" w:rsidRDefault="00730F1E" w:rsidP="00D670A2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0F1E" w:rsidRPr="00730F1E" w:rsidRDefault="00730F1E" w:rsidP="00D670A2">
            <w:pPr>
              <w:pStyle w:val="TableParagraph"/>
              <w:tabs>
                <w:tab w:val="left" w:pos="31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Rubrica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223" w:type="dxa"/>
            <w:gridSpan w:val="3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09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Identificação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Empresa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Carimbo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Padronizado</w:t>
            </w:r>
            <w:proofErr w:type="spellEnd"/>
          </w:p>
        </w:tc>
      </w:tr>
      <w:tr w:rsidR="00730F1E" w:rsidRPr="00730F1E" w:rsidTr="00D670A2">
        <w:trPr>
          <w:trHeight w:val="745"/>
        </w:trPr>
        <w:tc>
          <w:tcPr>
            <w:tcW w:w="428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2"/>
          </w:tcPr>
          <w:p w:rsidR="00730F1E" w:rsidRPr="00730F1E" w:rsidRDefault="00730F1E" w:rsidP="00D670A2">
            <w:pPr>
              <w:pStyle w:val="TableParagraph"/>
              <w:ind w:right="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 xml:space="preserve">01 –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Credenciamento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>: CONTRATAÇÃO DE</w:t>
            </w:r>
            <w:r w:rsidRPr="00730F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OPERADORAS</w:t>
            </w:r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PLANO</w:t>
            </w:r>
            <w:r w:rsidRPr="00730F1E">
              <w:rPr>
                <w:rFonts w:ascii="Arial" w:hAnsi="Arial" w:cs="Arial"/>
                <w:spacing w:val="-30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SAÚDE E ODONTOLÓGICA</w:t>
            </w:r>
          </w:p>
        </w:tc>
        <w:tc>
          <w:tcPr>
            <w:tcW w:w="2127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02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– N° do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Edital</w:t>
            </w:r>
            <w:proofErr w:type="spellEnd"/>
          </w:p>
        </w:tc>
        <w:tc>
          <w:tcPr>
            <w:tcW w:w="1844" w:type="dxa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03</w:t>
            </w:r>
            <w:r w:rsidRPr="00730F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 N° da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Folha</w:t>
            </w:r>
            <w:proofErr w:type="spellEnd"/>
          </w:p>
        </w:tc>
        <w:tc>
          <w:tcPr>
            <w:tcW w:w="5223" w:type="dxa"/>
            <w:gridSpan w:val="3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F1E" w:rsidRPr="00730F1E" w:rsidTr="00D670A2">
        <w:trPr>
          <w:trHeight w:val="556"/>
        </w:trPr>
        <w:tc>
          <w:tcPr>
            <w:tcW w:w="4283" w:type="dxa"/>
            <w:gridSpan w:val="3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 Nome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Órgão</w:t>
            </w:r>
            <w:proofErr w:type="spellEnd"/>
          </w:p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Instituto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Previdência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e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Assistência</w:t>
            </w:r>
            <w:proofErr w:type="spellEnd"/>
            <w:r w:rsidRPr="00730F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do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Rio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Janeiro</w:t>
            </w:r>
          </w:p>
        </w:tc>
        <w:tc>
          <w:tcPr>
            <w:tcW w:w="6037" w:type="dxa"/>
            <w:gridSpan w:val="5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05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Endereço</w:t>
            </w:r>
            <w:proofErr w:type="spellEnd"/>
          </w:p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Rua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Afonso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Cavalcanti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455</w:t>
            </w:r>
            <w:r w:rsidRPr="00730F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bloco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II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 11°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andar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Ala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A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CASS,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Cidade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 xml:space="preserve"> Nova,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Rio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Janeiro,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RJ</w:t>
            </w:r>
          </w:p>
        </w:tc>
        <w:tc>
          <w:tcPr>
            <w:tcW w:w="1985" w:type="dxa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10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Cód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>.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Banco</w:t>
            </w:r>
            <w:proofErr w:type="spellEnd"/>
          </w:p>
        </w:tc>
        <w:tc>
          <w:tcPr>
            <w:tcW w:w="1558" w:type="dxa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 xml:space="preserve">11-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Cód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>.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Agência</w:t>
            </w:r>
            <w:proofErr w:type="spellEnd"/>
          </w:p>
        </w:tc>
        <w:tc>
          <w:tcPr>
            <w:tcW w:w="1680" w:type="dxa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12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- N°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Conta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Corrente</w:t>
            </w:r>
            <w:proofErr w:type="spellEnd"/>
          </w:p>
        </w:tc>
      </w:tr>
      <w:tr w:rsidR="00730F1E" w:rsidRPr="00730F1E" w:rsidTr="00D670A2">
        <w:trPr>
          <w:trHeight w:val="415"/>
        </w:trPr>
        <w:tc>
          <w:tcPr>
            <w:tcW w:w="10320" w:type="dxa"/>
            <w:gridSpan w:val="8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06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Este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será</w:t>
            </w:r>
            <w:proofErr w:type="spellEnd"/>
            <w:r w:rsidRPr="00730F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preenchido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conforme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as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instruções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contidas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no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Anexo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e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devolvido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até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a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data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realização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habilitação</w:t>
            </w:r>
            <w:proofErr w:type="spellEnd"/>
          </w:p>
        </w:tc>
        <w:tc>
          <w:tcPr>
            <w:tcW w:w="5223" w:type="dxa"/>
            <w:gridSpan w:val="3"/>
            <w:tcBorders>
              <w:bottom w:val="nil"/>
            </w:tcBorders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13</w:t>
            </w:r>
            <w:r w:rsidRPr="00730F1E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Declaramos</w:t>
            </w:r>
            <w:proofErr w:type="spellEnd"/>
            <w:r w:rsidRPr="00730F1E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inteira</w:t>
            </w:r>
            <w:proofErr w:type="spellEnd"/>
            <w:r w:rsidRPr="00730F1E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submissão</w:t>
            </w:r>
            <w:proofErr w:type="spellEnd"/>
            <w:r w:rsidRPr="00730F1E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6"/>
                <w:sz w:val="22"/>
                <w:szCs w:val="22"/>
              </w:rPr>
              <w:t>aos</w:t>
            </w:r>
            <w:proofErr w:type="spellEnd"/>
            <w:r w:rsidRPr="00730F1E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termos</w:t>
            </w:r>
            <w:proofErr w:type="spellEnd"/>
            <w:r w:rsidRPr="00730F1E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7"/>
                <w:sz w:val="22"/>
                <w:szCs w:val="22"/>
              </w:rPr>
              <w:t>desta</w:t>
            </w:r>
            <w:proofErr w:type="spellEnd"/>
            <w:r w:rsidRPr="00730F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proposta</w:t>
            </w:r>
            <w:proofErr w:type="spellEnd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,</w:t>
            </w:r>
            <w:r w:rsidRPr="00730F1E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pacing w:val="-5"/>
                <w:sz w:val="22"/>
                <w:szCs w:val="22"/>
              </w:rPr>
              <w:t>do</w:t>
            </w:r>
            <w:r w:rsidRPr="00730F1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7"/>
                <w:sz w:val="22"/>
                <w:szCs w:val="22"/>
              </w:rPr>
              <w:t>Edital</w:t>
            </w:r>
            <w:proofErr w:type="spellEnd"/>
            <w:r w:rsidRPr="00730F1E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e</w:t>
            </w:r>
            <w:r w:rsidRPr="00730F1E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à</w:t>
            </w:r>
            <w:r w:rsidRPr="00730F1E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8"/>
                <w:sz w:val="22"/>
                <w:szCs w:val="22"/>
              </w:rPr>
              <w:t>Legislação</w:t>
            </w:r>
            <w:proofErr w:type="spellEnd"/>
            <w:r w:rsidRPr="00730F1E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pacing w:val="-5"/>
                <w:sz w:val="22"/>
                <w:szCs w:val="22"/>
              </w:rPr>
              <w:t>em</w:t>
            </w:r>
            <w:proofErr w:type="spellEnd"/>
            <w:r w:rsidRPr="00730F1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pacing w:val="-7"/>
                <w:sz w:val="22"/>
                <w:szCs w:val="22"/>
              </w:rPr>
              <w:t>vigor</w:t>
            </w:r>
          </w:p>
        </w:tc>
      </w:tr>
      <w:tr w:rsidR="00730F1E" w:rsidRPr="00730F1E" w:rsidTr="00D670A2">
        <w:trPr>
          <w:trHeight w:val="460"/>
        </w:trPr>
        <w:tc>
          <w:tcPr>
            <w:tcW w:w="2094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07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Prazo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Execução</w:t>
            </w:r>
            <w:proofErr w:type="spellEnd"/>
          </w:p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24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MESES</w:t>
            </w:r>
          </w:p>
        </w:tc>
        <w:tc>
          <w:tcPr>
            <w:tcW w:w="8226" w:type="dxa"/>
            <w:gridSpan w:val="6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08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Quantitativo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servidores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beneficiários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a</w:t>
            </w:r>
            <w:r w:rsidRPr="00730F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serem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atendidos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>,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função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capacidade</w:t>
            </w:r>
            <w:proofErr w:type="spellEnd"/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técnica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empresa</w:t>
            </w:r>
            <w:proofErr w:type="spellEnd"/>
          </w:p>
        </w:tc>
        <w:tc>
          <w:tcPr>
            <w:tcW w:w="5223" w:type="dxa"/>
            <w:gridSpan w:val="3"/>
            <w:tcBorders>
              <w:top w:val="nil"/>
            </w:tcBorders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0F1E" w:rsidRPr="00730F1E" w:rsidRDefault="00730F1E" w:rsidP="00D670A2">
            <w:pPr>
              <w:pStyle w:val="TableParagraph"/>
              <w:tabs>
                <w:tab w:val="left" w:pos="14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/</w: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  <w:t>/</w:t>
            </w:r>
          </w:p>
          <w:p w:rsidR="00730F1E" w:rsidRPr="00730F1E" w:rsidRDefault="00730F1E" w:rsidP="00D670A2">
            <w:pPr>
              <w:pStyle w:val="TableParagraph"/>
              <w:tabs>
                <w:tab w:val="left" w:pos="249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5CBB16E" wp14:editId="3262AE91">
                      <wp:extent cx="1186815" cy="5080"/>
                      <wp:effectExtent l="0" t="0" r="6985" b="7620"/>
                      <wp:docPr id="11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815" cy="5080"/>
                                <a:chOff x="0" y="0"/>
                                <a:chExt cx="1869" cy="8"/>
                              </a:xfrm>
                            </wpg:grpSpPr>
                            <wps:wsp>
                              <wps:cNvPr id="118" name="Auto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869" cy="2"/>
                                </a:xfrm>
                                <a:custGeom>
                                  <a:avLst/>
                                  <a:gdLst>
                                    <a:gd name="T0" fmla="*/ 0 w 1869"/>
                                    <a:gd name="T1" fmla="*/ 735 w 1869"/>
                                    <a:gd name="T2" fmla="*/ 769 w 1869"/>
                                    <a:gd name="T3" fmla="*/ 1301 w 1869"/>
                                    <a:gd name="T4" fmla="*/ 1335 w 1869"/>
                                    <a:gd name="T5" fmla="*/ 1869 w 186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1869">
                                      <a:moveTo>
                                        <a:pt x="0" y="0"/>
                                      </a:moveTo>
                                      <a:lnTo>
                                        <a:pt x="735" y="0"/>
                                      </a:lnTo>
                                      <a:moveTo>
                                        <a:pt x="769" y="0"/>
                                      </a:moveTo>
                                      <a:lnTo>
                                        <a:pt x="1301" y="0"/>
                                      </a:lnTo>
                                      <a:moveTo>
                                        <a:pt x="1335" y="0"/>
                                      </a:moveTo>
                                      <a:lnTo>
                                        <a:pt x="18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0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93.45pt;height:.4pt;mso-position-horizontal-relative:char;mso-position-vertical-relative:line" coordsize="186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">
                      <v:shape id="AutoShape 57" o:spid="_x0000_s1027" style="position:absolute;top:3;width:1869;height:2;visibility:visible;mso-wrap-style:square;v-text-anchor:top" coordsize="1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psMQA&#10;AADcAAAADwAAAGRycy9kb3ducmV2LnhtbESPT2sCMRDF7wW/Qxiht5rYQ5GtUaQgitCDf4rXYTPd&#10;LG4m2010t9/eOQjeZnhv3vvNfDmERt2oS3VkC9OJAUVcRldzZeF0XL/NQKWM7LCJTBb+KcFyMXqZ&#10;Y+Fiz3u6HXKlJIRTgRZ8zm2hdSo9BUyT2BKL9hu7gFnWrtKuw17CQ6PfjfnQAWuWBo8tfXkqL4dr&#10;sLAzf5v+x59TuW5X39twvtBmb6x9HQ+rT1CZhvw0P663TvCnQivPyAR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KbDEAAAA3AAAAA8AAAAAAAAAAAAAAAAAmAIAAGRycy9k&#10;b3ducmV2LnhtbFBLBQYAAAAABAAEAPUAAACJAwAAAAA=&#10;" path="m,l735,t34,l1301,t34,l1869,e" filled="f" strokeweight=".1334mm">
                        <v:path arrowok="t" o:connecttype="custom" o:connectlocs="0,0;735,0;769,0;1301,0;1335,0;1869,0" o:connectangles="0,0,0,0,0,0"/>
                      </v:shape>
                      <w10:anchorlock/>
                    </v:group>
                  </w:pict>
                </mc:Fallback>
              </mc:AlternateConten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</w:r>
            <w:r w:rsidRPr="00730F1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ECFAFD8" wp14:editId="5099A9AA">
                      <wp:extent cx="1651000" cy="5080"/>
                      <wp:effectExtent l="0" t="0" r="12700" b="7620"/>
                      <wp:docPr id="11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0" cy="5080"/>
                                <a:chOff x="0" y="0"/>
                                <a:chExt cx="2600" cy="8"/>
                              </a:xfrm>
                            </wpg:grpSpPr>
                            <wps:wsp>
                              <wps:cNvPr id="116" name="Line 5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2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130pt;height:.4pt;mso-position-horizontal-relative:char;mso-position-vertical-relative:line" coordsize="26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">
                      <v:line id="Line 55" o:spid="_x0000_s1027" style="position:absolute;visibility:visible;mso-wrap-style:square" from="0,4" to="2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/MxsEAAADcAAAADwAAAGRycy9kb3ducmV2LnhtbERPTWsCMRC9F/wPYYTeanariK5GEaHg&#10;sWqp13Ezu1ndTLZJquu/bwqF3ubxPme57m0rbuRD41hBPspAEJdON1wr+Di+vcxAhIissXVMCh4U&#10;YL0aPC2x0O7Oe7odYi1SCIcCFZgYu0LKUBqyGEauI05c5bzFmKCvpfZ4T+G2la9ZNpUWG04NBjva&#10;Giqvh2+rYG7f0ZvP0/aSH6vJVz7h6tyMlXoe9psFiEh9/Bf/uXc6zc+n8PtMukC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T8zGwQAAANwAAAAPAAAAAAAAAAAAAAAA&#10;AKECAABkcnMvZG93bnJldi54bWxQSwUGAAAAAAQABAD5AAAAjwMAAAAA&#10;" strokeweight=".1334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:rsidR="00730F1E" w:rsidRPr="00730F1E" w:rsidRDefault="00730F1E" w:rsidP="00D670A2">
            <w:pPr>
              <w:pStyle w:val="TableParagraph"/>
              <w:tabs>
                <w:tab w:val="left" w:pos="35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Data</w:t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Assinatura</w:t>
            </w:r>
            <w:proofErr w:type="spellEnd"/>
          </w:p>
        </w:tc>
      </w:tr>
      <w:tr w:rsidR="00730F1E" w:rsidRPr="00730F1E" w:rsidTr="00D670A2">
        <w:trPr>
          <w:trHeight w:val="381"/>
        </w:trPr>
        <w:tc>
          <w:tcPr>
            <w:tcW w:w="1102" w:type="dxa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4608" w:type="dxa"/>
            <w:gridSpan w:val="3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15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–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Descrição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Serviço</w:t>
            </w:r>
            <w:proofErr w:type="spellEnd"/>
          </w:p>
        </w:tc>
        <w:tc>
          <w:tcPr>
            <w:tcW w:w="4610" w:type="dxa"/>
            <w:gridSpan w:val="4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16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–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Preço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Unitário</w:t>
            </w:r>
            <w:proofErr w:type="spellEnd"/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5223" w:type="dxa"/>
            <w:gridSpan w:val="3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17 – Obs.:</w:t>
            </w:r>
          </w:p>
        </w:tc>
      </w:tr>
      <w:tr w:rsidR="00730F1E" w:rsidRPr="00730F1E" w:rsidTr="00D670A2">
        <w:trPr>
          <w:trHeight w:val="230"/>
        </w:trPr>
        <w:tc>
          <w:tcPr>
            <w:tcW w:w="1102" w:type="dxa"/>
            <w:vMerge w:val="restart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gridSpan w:val="3"/>
            <w:vMerge w:val="restart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0F1E">
              <w:rPr>
                <w:rFonts w:ascii="Arial" w:hAnsi="Arial" w:cs="Arial"/>
                <w:b/>
                <w:sz w:val="22"/>
                <w:szCs w:val="22"/>
              </w:rPr>
              <w:t>FAIXA</w:t>
            </w:r>
            <w:r w:rsidRPr="00730F1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b/>
                <w:sz w:val="22"/>
                <w:szCs w:val="22"/>
              </w:rPr>
              <w:t>ETÁRIA</w:t>
            </w: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0F1E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Pr="00730F1E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5223" w:type="dxa"/>
            <w:gridSpan w:val="3"/>
            <w:vMerge w:val="restart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00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18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2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19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23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24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28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29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33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34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a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38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39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43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2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44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48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49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53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54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 xml:space="preserve">a 58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184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</w:rPr>
              <w:t>59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  <w:r w:rsidRPr="00730F1E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2305" w:type="dxa"/>
            <w:gridSpan w:val="2"/>
          </w:tcPr>
          <w:p w:rsidR="00730F1E" w:rsidRPr="00730F1E" w:rsidRDefault="00730F1E" w:rsidP="00D670A2">
            <w:pPr>
              <w:pStyle w:val="Table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  <w:tr w:rsidR="00730F1E" w:rsidRPr="00730F1E" w:rsidTr="00D670A2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10" w:type="dxa"/>
            <w:gridSpan w:val="4"/>
          </w:tcPr>
          <w:p w:rsidR="00730F1E" w:rsidRPr="00730F1E" w:rsidRDefault="00730F1E" w:rsidP="00D670A2">
            <w:pPr>
              <w:pStyle w:val="TableParagraph"/>
              <w:spacing w:before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  <w:r w:rsidRPr="00730F1E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valores</w:t>
            </w:r>
            <w:proofErr w:type="spellEnd"/>
            <w:r w:rsidRPr="00730F1E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da</w:t>
            </w:r>
            <w:r w:rsidRPr="00730F1E">
              <w:rPr>
                <w:rFonts w:ascii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tabela</w:t>
            </w:r>
            <w:proofErr w:type="spellEnd"/>
            <w:r w:rsidRPr="00730F1E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acima</w:t>
            </w:r>
            <w:proofErr w:type="spellEnd"/>
            <w:r w:rsidRPr="00730F1E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está</w:t>
            </w:r>
            <w:proofErr w:type="spellEnd"/>
            <w:r w:rsidRPr="00730F1E">
              <w:rPr>
                <w:rFonts w:ascii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incluso</w:t>
            </w:r>
            <w:proofErr w:type="spellEnd"/>
            <w:r w:rsidRPr="00730F1E">
              <w:rPr>
                <w:rFonts w:ascii="Arial" w:hAnsi="Arial" w:cs="Arial"/>
                <w:spacing w:val="46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o</w:t>
            </w:r>
            <w:r w:rsidRPr="00730F1E"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valor</w:t>
            </w:r>
            <w:r w:rsidRPr="00730F1E">
              <w:rPr>
                <w:rFonts w:ascii="Arial" w:hAnsi="Arial" w:cs="Arial"/>
                <w:spacing w:val="46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de</w:t>
            </w:r>
            <w:r w:rsidRPr="00730F1E">
              <w:rPr>
                <w:rFonts w:ascii="Arial" w:hAnsi="Arial" w:cs="Arial"/>
                <w:spacing w:val="46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R$</w:t>
            </w:r>
          </w:p>
          <w:p w:rsidR="00730F1E" w:rsidRPr="00730F1E" w:rsidRDefault="00730F1E" w:rsidP="00D670A2">
            <w:pPr>
              <w:pStyle w:val="TableParagraph"/>
              <w:tabs>
                <w:tab w:val="left" w:pos="589"/>
                <w:tab w:val="left" w:pos="1231"/>
                <w:tab w:val="left" w:pos="4395"/>
              </w:tabs>
              <w:ind w:right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F1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30F1E">
              <w:rPr>
                <w:rFonts w:ascii="Arial" w:hAnsi="Arial" w:cs="Arial"/>
                <w:sz w:val="22"/>
                <w:szCs w:val="22"/>
              </w:rPr>
              <w:tab/>
              <w:t>(</w:t>
            </w:r>
            <w:r w:rsidRPr="00730F1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30F1E">
              <w:rPr>
                <w:rFonts w:ascii="Arial" w:hAnsi="Arial" w:cs="Arial"/>
                <w:spacing w:val="-3"/>
                <w:sz w:val="22"/>
                <w:szCs w:val="22"/>
              </w:rPr>
              <w:t>),</w:t>
            </w:r>
            <w:r w:rsidRPr="00730F1E">
              <w:rPr>
                <w:rFonts w:ascii="Arial" w:hAnsi="Arial" w:cs="Arial"/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referente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ao</w:t>
            </w:r>
            <w:proofErr w:type="spellEnd"/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PLANO</w:t>
            </w:r>
            <w:r w:rsidRPr="00730F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REFERÊNCIA do</w:t>
            </w:r>
            <w:r w:rsidRPr="00730F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30F1E">
              <w:rPr>
                <w:rFonts w:ascii="Arial" w:hAnsi="Arial" w:cs="Arial"/>
                <w:sz w:val="22"/>
                <w:szCs w:val="22"/>
              </w:rPr>
              <w:t>PSSM</w:t>
            </w:r>
            <w:r w:rsidRPr="00730F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0F1E">
              <w:rPr>
                <w:rFonts w:ascii="Arial" w:hAnsi="Arial" w:cs="Arial"/>
                <w:sz w:val="22"/>
                <w:szCs w:val="22"/>
              </w:rPr>
              <w:t>odontológico</w:t>
            </w:r>
            <w:proofErr w:type="spellEnd"/>
            <w:r w:rsidRPr="00730F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23" w:type="dxa"/>
            <w:gridSpan w:val="3"/>
            <w:vMerge/>
            <w:tcBorders>
              <w:top w:val="nil"/>
            </w:tcBorders>
            <w:shd w:val="clear" w:color="auto" w:fill="00B8FF"/>
          </w:tcPr>
          <w:p w:rsidR="00730F1E" w:rsidRPr="00730F1E" w:rsidRDefault="00730F1E" w:rsidP="00D670A2">
            <w:pPr>
              <w:jc w:val="both"/>
              <w:rPr>
                <w:rFonts w:ascii="Arial" w:hAnsi="Arial" w:cs="Arial"/>
              </w:rPr>
            </w:pPr>
          </w:p>
        </w:tc>
      </w:tr>
    </w:tbl>
    <w:p w:rsidR="00730F1E" w:rsidRPr="00730F1E" w:rsidRDefault="00730F1E">
      <w:pPr>
        <w:rPr>
          <w:rFonts w:ascii="Arial" w:hAnsi="Arial" w:cs="Arial"/>
          <w:sz w:val="24"/>
          <w:szCs w:val="24"/>
        </w:rPr>
      </w:pPr>
    </w:p>
    <w:sectPr w:rsidR="00730F1E" w:rsidRPr="00730F1E" w:rsidSect="00730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1E"/>
    <w:rsid w:val="001D698D"/>
    <w:rsid w:val="0041258D"/>
    <w:rsid w:val="00730F1E"/>
    <w:rsid w:val="007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1148</Characters>
  <Application>Microsoft Office Word</Application>
  <DocSecurity>0</DocSecurity>
  <Lines>9</Lines>
  <Paragraphs>2</Paragraphs>
  <ScaleCrop>false</ScaleCrop>
  <Company>PCRJ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Lopes Ferreira</dc:creator>
  <cp:lastModifiedBy>Fabio Luiz Lopes Ferreira</cp:lastModifiedBy>
  <cp:revision>1</cp:revision>
  <dcterms:created xsi:type="dcterms:W3CDTF">2026-07-02T17:30:00Z</dcterms:created>
  <dcterms:modified xsi:type="dcterms:W3CDTF">2026-07-02T17:33:00Z</dcterms:modified>
</cp:coreProperties>
</file>